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4445"/>
        <w:gridCol w:w="107"/>
      </w:tblGrid>
      <w:tr w:rsidR="009C303F" w:rsidTr="00AA5883">
        <w:trPr>
          <w:trHeight w:hRule="exact" w:val="1442"/>
        </w:trPr>
        <w:tc>
          <w:tcPr>
            <w:tcW w:w="9356" w:type="dxa"/>
            <w:gridSpan w:val="3"/>
          </w:tcPr>
          <w:p w:rsidR="009C303F" w:rsidRDefault="009C303F" w:rsidP="004B0938">
            <w:pPr>
              <w:pStyle w:val="Iioaioo"/>
              <w:keepLines w:val="0"/>
              <w:tabs>
                <w:tab w:val="left" w:pos="2977"/>
                <w:tab w:val="left" w:pos="7230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510"/>
        </w:trPr>
        <w:tc>
          <w:tcPr>
            <w:tcW w:w="4860" w:type="dxa"/>
          </w:tcPr>
          <w:p w:rsidR="008A2FFE" w:rsidRPr="00F41D15" w:rsidRDefault="00F41D15" w:rsidP="00F41D15">
            <w:pPr>
              <w:spacing w:before="360"/>
              <w:ind w:left="-108"/>
              <w:rPr>
                <w:sz w:val="28"/>
                <w:szCs w:val="28"/>
                <w:u w:val="single"/>
              </w:rPr>
            </w:pPr>
            <w:r w:rsidRPr="00F41D15">
              <w:rPr>
                <w:sz w:val="28"/>
                <w:szCs w:val="28"/>
                <w:u w:val="single"/>
              </w:rPr>
              <w:t>25.06.2020</w:t>
            </w:r>
          </w:p>
        </w:tc>
        <w:tc>
          <w:tcPr>
            <w:tcW w:w="4496" w:type="dxa"/>
          </w:tcPr>
          <w:p w:rsidR="008A2FFE" w:rsidRDefault="006B3B53" w:rsidP="00AA5883">
            <w:pPr>
              <w:spacing w:before="36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F41D15" w:rsidRPr="00F41D15">
              <w:rPr>
                <w:sz w:val="28"/>
                <w:szCs w:val="28"/>
                <w:u w:val="single"/>
              </w:rPr>
              <w:t>312-П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0"/>
        </w:trPr>
        <w:tc>
          <w:tcPr>
            <w:tcW w:w="9356" w:type="dxa"/>
            <w:gridSpan w:val="2"/>
          </w:tcPr>
          <w:p w:rsidR="00AA5883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762331">
            <w:pPr>
              <w:spacing w:after="4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024C53" w:rsidP="009D0FD2">
      <w:pPr>
        <w:spacing w:after="44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>изменений в постановлени</w:t>
      </w:r>
      <w:r w:rsidR="009132AA">
        <w:rPr>
          <w:b/>
          <w:sz w:val="28"/>
          <w:szCs w:val="28"/>
        </w:rPr>
        <w:t>е</w:t>
      </w:r>
      <w:r w:rsidR="002C2F4D">
        <w:rPr>
          <w:b/>
          <w:sz w:val="28"/>
          <w:szCs w:val="28"/>
        </w:rPr>
        <w:t xml:space="preserve"> </w:t>
      </w:r>
      <w:r w:rsidR="00AA5883">
        <w:rPr>
          <w:b/>
          <w:sz w:val="28"/>
          <w:szCs w:val="28"/>
        </w:rPr>
        <w:br/>
      </w:r>
      <w:r w:rsidR="002C2F4D">
        <w:rPr>
          <w:b/>
          <w:sz w:val="28"/>
          <w:szCs w:val="28"/>
        </w:rPr>
        <w:t xml:space="preserve">Правительства Кировской области </w:t>
      </w:r>
      <w:r w:rsidR="009132AA">
        <w:rPr>
          <w:b/>
          <w:sz w:val="28"/>
          <w:szCs w:val="28"/>
        </w:rPr>
        <w:t xml:space="preserve">от 02.03.2020 № 94-П </w:t>
      </w:r>
    </w:p>
    <w:p w:rsidR="008B0112" w:rsidRPr="00AA1797" w:rsidRDefault="008B0112" w:rsidP="009D0FD2">
      <w:pPr>
        <w:widowControl w:val="0"/>
        <w:autoSpaceDE w:val="0"/>
        <w:autoSpaceDN w:val="0"/>
        <w:adjustRightInd w:val="0"/>
        <w:spacing w:before="440" w:line="360" w:lineRule="exact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F35433" w:rsidRDefault="00251661" w:rsidP="009D0FD2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AA1797">
        <w:rPr>
          <w:color w:val="000000" w:themeColor="text1"/>
          <w:sz w:val="28"/>
          <w:szCs w:val="28"/>
        </w:rPr>
        <w:t xml:space="preserve">Внести </w:t>
      </w:r>
      <w:r w:rsidR="00BB1E23">
        <w:rPr>
          <w:color w:val="000000" w:themeColor="text1"/>
          <w:sz w:val="28"/>
          <w:szCs w:val="28"/>
        </w:rPr>
        <w:t>изменения в</w:t>
      </w:r>
      <w:r w:rsidR="00EF34AE">
        <w:rPr>
          <w:color w:val="000000" w:themeColor="text1"/>
          <w:sz w:val="28"/>
          <w:szCs w:val="28"/>
        </w:rPr>
        <w:t xml:space="preserve"> </w:t>
      </w:r>
      <w:hyperlink r:id="rId9" w:history="1">
        <w:r w:rsidRPr="00AA1797">
          <w:rPr>
            <w:color w:val="000000" w:themeColor="text1"/>
            <w:sz w:val="28"/>
            <w:szCs w:val="28"/>
          </w:rPr>
          <w:t>постановление</w:t>
        </w:r>
      </w:hyperlink>
      <w:r w:rsidRPr="00AA1797">
        <w:rPr>
          <w:color w:val="000000" w:themeColor="text1"/>
          <w:sz w:val="28"/>
          <w:szCs w:val="28"/>
        </w:rPr>
        <w:t xml:space="preserve"> Правительства Кировской области от </w:t>
      </w:r>
      <w:r w:rsidR="009132AA">
        <w:rPr>
          <w:color w:val="000000" w:themeColor="text1"/>
          <w:sz w:val="28"/>
          <w:szCs w:val="28"/>
        </w:rPr>
        <w:t>02</w:t>
      </w:r>
      <w:r w:rsidRPr="00AA1797">
        <w:rPr>
          <w:color w:val="000000" w:themeColor="text1"/>
          <w:sz w:val="28"/>
          <w:szCs w:val="28"/>
        </w:rPr>
        <w:t>.0</w:t>
      </w:r>
      <w:r w:rsidR="002C100B">
        <w:rPr>
          <w:color w:val="000000" w:themeColor="text1"/>
          <w:sz w:val="28"/>
          <w:szCs w:val="28"/>
        </w:rPr>
        <w:t>3</w:t>
      </w:r>
      <w:r w:rsidRPr="00AA1797">
        <w:rPr>
          <w:color w:val="000000" w:themeColor="text1"/>
          <w:sz w:val="28"/>
          <w:szCs w:val="28"/>
        </w:rPr>
        <w:t>.20</w:t>
      </w:r>
      <w:r w:rsidR="009132AA">
        <w:rPr>
          <w:color w:val="000000" w:themeColor="text1"/>
          <w:sz w:val="28"/>
          <w:szCs w:val="28"/>
        </w:rPr>
        <w:t>20</w:t>
      </w:r>
      <w:r w:rsidRPr="00AA1797">
        <w:rPr>
          <w:color w:val="000000" w:themeColor="text1"/>
          <w:sz w:val="28"/>
          <w:szCs w:val="28"/>
        </w:rPr>
        <w:t xml:space="preserve"> № </w:t>
      </w:r>
      <w:r w:rsidR="009132AA">
        <w:rPr>
          <w:color w:val="000000" w:themeColor="text1"/>
          <w:sz w:val="28"/>
          <w:szCs w:val="28"/>
        </w:rPr>
        <w:t>94-П</w:t>
      </w:r>
      <w:r w:rsidRPr="00AA1797">
        <w:rPr>
          <w:color w:val="000000" w:themeColor="text1"/>
          <w:sz w:val="28"/>
          <w:szCs w:val="28"/>
        </w:rPr>
        <w:t xml:space="preserve"> «</w:t>
      </w:r>
      <w:r w:rsidR="00053AFA" w:rsidRPr="00053AFA">
        <w:rPr>
          <w:color w:val="000000" w:themeColor="text1"/>
          <w:sz w:val="28"/>
          <w:szCs w:val="28"/>
        </w:rPr>
        <w:t>Об утверждении Порядка предоставления</w:t>
      </w:r>
      <w:r w:rsidR="009132AA">
        <w:rPr>
          <w:color w:val="000000" w:themeColor="text1"/>
          <w:sz w:val="28"/>
          <w:szCs w:val="28"/>
        </w:rPr>
        <w:t xml:space="preserve"> </w:t>
      </w:r>
      <w:r w:rsidR="000654FA">
        <w:rPr>
          <w:color w:val="000000" w:themeColor="text1"/>
          <w:sz w:val="28"/>
          <w:szCs w:val="28"/>
        </w:rPr>
        <w:t xml:space="preserve">                </w:t>
      </w:r>
      <w:r w:rsidR="009132AA">
        <w:rPr>
          <w:color w:val="000000" w:themeColor="text1"/>
          <w:sz w:val="28"/>
          <w:szCs w:val="28"/>
        </w:rPr>
        <w:t xml:space="preserve">и расходования средств на </w:t>
      </w:r>
      <w:r w:rsidR="009132AA" w:rsidRPr="009132AA">
        <w:rPr>
          <w:color w:val="000000" w:themeColor="text1"/>
          <w:sz w:val="28"/>
          <w:szCs w:val="28"/>
        </w:rPr>
        <w:t>финансирование мероприятий по организации профессионального обучения и дополнительного профессионального образования лиц в возрасте 50 лет и старше, а также лиц предпенсионного возраста из числа работников организаций и ищущих работу граждан, обратившихся в органы службы занятости</w:t>
      </w:r>
      <w:r w:rsidRPr="00AA1797">
        <w:rPr>
          <w:color w:val="000000" w:themeColor="text1"/>
          <w:sz w:val="28"/>
          <w:szCs w:val="28"/>
        </w:rPr>
        <w:t>»</w:t>
      </w:r>
      <w:r w:rsidR="00BB1E23">
        <w:rPr>
          <w:color w:val="000000" w:themeColor="text1"/>
          <w:sz w:val="28"/>
          <w:szCs w:val="28"/>
        </w:rPr>
        <w:t>,</w:t>
      </w:r>
      <w:r w:rsidRPr="00AA1797">
        <w:rPr>
          <w:color w:val="000000" w:themeColor="text1"/>
          <w:sz w:val="28"/>
          <w:szCs w:val="28"/>
        </w:rPr>
        <w:t xml:space="preserve"> </w:t>
      </w:r>
      <w:r w:rsidR="00BB1E23">
        <w:rPr>
          <w:color w:val="000000" w:themeColor="text1"/>
          <w:sz w:val="28"/>
          <w:szCs w:val="28"/>
        </w:rPr>
        <w:t xml:space="preserve">утвердив </w:t>
      </w:r>
      <w:r w:rsidRPr="00AA1797">
        <w:rPr>
          <w:color w:val="000000" w:themeColor="text1"/>
          <w:sz w:val="28"/>
          <w:szCs w:val="28"/>
        </w:rPr>
        <w:t>изменения</w:t>
      </w:r>
      <w:r w:rsidR="006C4030">
        <w:rPr>
          <w:color w:val="000000" w:themeColor="text1"/>
          <w:sz w:val="28"/>
          <w:szCs w:val="28"/>
        </w:rPr>
        <w:t xml:space="preserve"> </w:t>
      </w:r>
      <w:r w:rsidR="00BB1E23" w:rsidRPr="00AA1797">
        <w:rPr>
          <w:color w:val="000000" w:themeColor="text1"/>
          <w:sz w:val="28"/>
          <w:szCs w:val="28"/>
        </w:rPr>
        <w:t xml:space="preserve">в </w:t>
      </w:r>
      <w:r w:rsidR="00BB1E23" w:rsidRPr="00053AFA">
        <w:rPr>
          <w:color w:val="000000" w:themeColor="text1"/>
          <w:sz w:val="28"/>
          <w:szCs w:val="28"/>
        </w:rPr>
        <w:t>Поряд</w:t>
      </w:r>
      <w:r w:rsidR="00BB1E23">
        <w:rPr>
          <w:color w:val="000000" w:themeColor="text1"/>
          <w:sz w:val="28"/>
          <w:szCs w:val="28"/>
        </w:rPr>
        <w:t>ке</w:t>
      </w:r>
      <w:proofErr w:type="gramEnd"/>
      <w:r w:rsidR="00BB1E23" w:rsidRPr="00053AFA">
        <w:rPr>
          <w:color w:val="000000" w:themeColor="text1"/>
          <w:sz w:val="28"/>
          <w:szCs w:val="28"/>
        </w:rPr>
        <w:t xml:space="preserve"> предоставления</w:t>
      </w:r>
      <w:r w:rsidR="00BB1E23">
        <w:rPr>
          <w:color w:val="000000" w:themeColor="text1"/>
          <w:sz w:val="28"/>
          <w:szCs w:val="28"/>
        </w:rPr>
        <w:t xml:space="preserve"> и расходования средств на </w:t>
      </w:r>
      <w:r w:rsidR="00BB1E23" w:rsidRPr="009132AA">
        <w:rPr>
          <w:color w:val="000000" w:themeColor="text1"/>
          <w:sz w:val="28"/>
          <w:szCs w:val="28"/>
        </w:rPr>
        <w:t xml:space="preserve">финансирование мероприятий </w:t>
      </w:r>
      <w:r w:rsidR="000654FA">
        <w:rPr>
          <w:color w:val="000000" w:themeColor="text1"/>
          <w:sz w:val="28"/>
          <w:szCs w:val="28"/>
        </w:rPr>
        <w:t xml:space="preserve">                 </w:t>
      </w:r>
      <w:r w:rsidR="00BB1E23" w:rsidRPr="009132AA">
        <w:rPr>
          <w:color w:val="000000" w:themeColor="text1"/>
          <w:sz w:val="28"/>
          <w:szCs w:val="28"/>
        </w:rPr>
        <w:t>по организации профессионального обучения и дополнительного профессионального образования лиц в возрасте 50 лет и старше, а также лиц предпенсионного возраста из числа работников организаций и ищущих работу граждан, обратившихся в органы службы занятости</w:t>
      </w:r>
      <w:r w:rsidR="00911A9E">
        <w:rPr>
          <w:color w:val="000000" w:themeColor="text1"/>
          <w:sz w:val="28"/>
          <w:szCs w:val="28"/>
        </w:rPr>
        <w:t xml:space="preserve">                             (далее – Порядок)</w:t>
      </w:r>
      <w:r w:rsidR="00BB1E23">
        <w:rPr>
          <w:color w:val="000000" w:themeColor="text1"/>
          <w:sz w:val="28"/>
          <w:szCs w:val="28"/>
        </w:rPr>
        <w:t>,</w:t>
      </w:r>
      <w:r w:rsidR="00783D44">
        <w:rPr>
          <w:color w:val="000000" w:themeColor="text1"/>
          <w:sz w:val="28"/>
          <w:szCs w:val="28"/>
        </w:rPr>
        <w:t xml:space="preserve"> </w:t>
      </w:r>
      <w:r w:rsidR="006C4030">
        <w:rPr>
          <w:color w:val="000000" w:themeColor="text1"/>
          <w:sz w:val="28"/>
          <w:szCs w:val="28"/>
        </w:rPr>
        <w:t>согласно приложению.</w:t>
      </w:r>
    </w:p>
    <w:p w:rsidR="00A0383B" w:rsidRPr="000C67B7" w:rsidRDefault="00BB1E23" w:rsidP="009D0FD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0383B">
        <w:rPr>
          <w:bCs/>
          <w:sz w:val="28"/>
          <w:szCs w:val="28"/>
        </w:rPr>
        <w:t xml:space="preserve">. </w:t>
      </w:r>
      <w:r w:rsidR="00A0383B" w:rsidRPr="000C67B7">
        <w:rPr>
          <w:bCs/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 w:rsidR="00BD4CFB">
        <w:rPr>
          <w:bCs/>
          <w:sz w:val="28"/>
          <w:szCs w:val="28"/>
        </w:rPr>
        <w:t xml:space="preserve"> и распространяется на правоотношения, возникшие с 15.03.2020</w:t>
      </w:r>
      <w:r w:rsidR="00A0383B" w:rsidRPr="000C67B7">
        <w:rPr>
          <w:bCs/>
          <w:sz w:val="28"/>
          <w:szCs w:val="28"/>
        </w:rPr>
        <w:t xml:space="preserve">. </w:t>
      </w:r>
    </w:p>
    <w:p w:rsidR="00577683" w:rsidRDefault="00577683" w:rsidP="007317F4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577683" w:rsidRDefault="00F41D15" w:rsidP="00762331">
      <w:pPr>
        <w:tabs>
          <w:tab w:val="left" w:pos="7230"/>
          <w:tab w:val="left" w:pos="7938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7317F4">
        <w:rPr>
          <w:sz w:val="28"/>
          <w:szCs w:val="28"/>
        </w:rPr>
        <w:t>А</w:t>
      </w:r>
      <w:r w:rsidR="00577683">
        <w:rPr>
          <w:sz w:val="28"/>
          <w:szCs w:val="28"/>
        </w:rPr>
        <w:t>.</w:t>
      </w:r>
      <w:r w:rsidR="007317F4">
        <w:rPr>
          <w:sz w:val="28"/>
          <w:szCs w:val="28"/>
        </w:rPr>
        <w:t>А</w:t>
      </w:r>
      <w:r w:rsidR="00577683">
        <w:rPr>
          <w:sz w:val="28"/>
          <w:szCs w:val="28"/>
        </w:rPr>
        <w:t xml:space="preserve">. </w:t>
      </w:r>
      <w:r w:rsidR="007317F4">
        <w:rPr>
          <w:sz w:val="28"/>
          <w:szCs w:val="28"/>
        </w:rPr>
        <w:t>Чурин</w:t>
      </w:r>
    </w:p>
    <w:p w:rsidR="00880FD6" w:rsidRDefault="00880FD6" w:rsidP="000A6B11">
      <w:pPr>
        <w:tabs>
          <w:tab w:val="left" w:pos="8100"/>
        </w:tabs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80FD6" w:rsidSect="00907C3D">
      <w:headerReference w:type="default" r:id="rId10"/>
      <w:headerReference w:type="first" r:id="rId11"/>
      <w:type w:val="continuous"/>
      <w:pgSz w:w="11906" w:h="16838"/>
      <w:pgMar w:top="142" w:right="851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B94" w:rsidRDefault="00E94B94">
      <w:r>
        <w:separator/>
      </w:r>
    </w:p>
  </w:endnote>
  <w:endnote w:type="continuationSeparator" w:id="0">
    <w:p w:rsidR="00E94B94" w:rsidRDefault="00E9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B94" w:rsidRDefault="00E94B94">
      <w:r>
        <w:separator/>
      </w:r>
    </w:p>
  </w:footnote>
  <w:footnote w:type="continuationSeparator" w:id="0">
    <w:p w:rsidR="00E94B94" w:rsidRDefault="00E94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F41D15">
      <w:rPr>
        <w:rStyle w:val="a7"/>
        <w:noProof/>
        <w:sz w:val="28"/>
        <w:szCs w:val="28"/>
      </w:rPr>
      <w:t>3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2601ECD6" wp14:editId="32E7893D">
          <wp:extent cx="476250" cy="600075"/>
          <wp:effectExtent l="19050" t="0" r="0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1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9"/>
  </w:num>
  <w:num w:numId="5">
    <w:abstractNumId w:val="2"/>
  </w:num>
  <w:num w:numId="6">
    <w:abstractNumId w:val="20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19"/>
  </w:num>
  <w:num w:numId="15">
    <w:abstractNumId w:val="15"/>
  </w:num>
  <w:num w:numId="16">
    <w:abstractNumId w:val="5"/>
  </w:num>
  <w:num w:numId="17">
    <w:abstractNumId w:val="3"/>
  </w:num>
  <w:num w:numId="18">
    <w:abstractNumId w:val="11"/>
  </w:num>
  <w:num w:numId="19">
    <w:abstractNumId w:val="18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40E88"/>
    <w:rsid w:val="00041873"/>
    <w:rsid w:val="00053AFA"/>
    <w:rsid w:val="00057D2F"/>
    <w:rsid w:val="000654FA"/>
    <w:rsid w:val="00067082"/>
    <w:rsid w:val="00082738"/>
    <w:rsid w:val="00083825"/>
    <w:rsid w:val="00090E99"/>
    <w:rsid w:val="000931A7"/>
    <w:rsid w:val="0009602B"/>
    <w:rsid w:val="00096605"/>
    <w:rsid w:val="00096FAF"/>
    <w:rsid w:val="000A4E2F"/>
    <w:rsid w:val="000A5E52"/>
    <w:rsid w:val="000A6B11"/>
    <w:rsid w:val="000B38FE"/>
    <w:rsid w:val="000B6B6E"/>
    <w:rsid w:val="000B7BDC"/>
    <w:rsid w:val="000C37BB"/>
    <w:rsid w:val="000C494B"/>
    <w:rsid w:val="000D1CEE"/>
    <w:rsid w:val="000D6B07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4CCC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70E35"/>
    <w:rsid w:val="001834BA"/>
    <w:rsid w:val="00184F34"/>
    <w:rsid w:val="0018667B"/>
    <w:rsid w:val="00186C04"/>
    <w:rsid w:val="001936FB"/>
    <w:rsid w:val="001A2E3A"/>
    <w:rsid w:val="001A774C"/>
    <w:rsid w:val="001B68A4"/>
    <w:rsid w:val="001C06CD"/>
    <w:rsid w:val="001C0ED2"/>
    <w:rsid w:val="001C0EF7"/>
    <w:rsid w:val="001C7F35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4D9B"/>
    <w:rsid w:val="0021675C"/>
    <w:rsid w:val="002173AD"/>
    <w:rsid w:val="00221B44"/>
    <w:rsid w:val="00223196"/>
    <w:rsid w:val="002232C5"/>
    <w:rsid w:val="00223A6F"/>
    <w:rsid w:val="00231677"/>
    <w:rsid w:val="00233B5F"/>
    <w:rsid w:val="002343B3"/>
    <w:rsid w:val="00235521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C48BC"/>
    <w:rsid w:val="002D3B2D"/>
    <w:rsid w:val="002D4AEE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5F54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4ADB"/>
    <w:rsid w:val="0039543A"/>
    <w:rsid w:val="003956D5"/>
    <w:rsid w:val="003957A1"/>
    <w:rsid w:val="003A4F62"/>
    <w:rsid w:val="003A7AC1"/>
    <w:rsid w:val="003A7F84"/>
    <w:rsid w:val="003B4418"/>
    <w:rsid w:val="003B4E88"/>
    <w:rsid w:val="003C02B2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DCC"/>
    <w:rsid w:val="00414793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139"/>
    <w:rsid w:val="0046654E"/>
    <w:rsid w:val="00466C5F"/>
    <w:rsid w:val="00466C9D"/>
    <w:rsid w:val="004674CE"/>
    <w:rsid w:val="004710DF"/>
    <w:rsid w:val="00476543"/>
    <w:rsid w:val="004818FB"/>
    <w:rsid w:val="004874B9"/>
    <w:rsid w:val="00490804"/>
    <w:rsid w:val="00496478"/>
    <w:rsid w:val="004A0DE6"/>
    <w:rsid w:val="004A2150"/>
    <w:rsid w:val="004A7F09"/>
    <w:rsid w:val="004B0938"/>
    <w:rsid w:val="004B560D"/>
    <w:rsid w:val="004C4259"/>
    <w:rsid w:val="004D217F"/>
    <w:rsid w:val="004D5CC0"/>
    <w:rsid w:val="004D5DFF"/>
    <w:rsid w:val="004E04E1"/>
    <w:rsid w:val="004E0A59"/>
    <w:rsid w:val="004E6165"/>
    <w:rsid w:val="004F4E9D"/>
    <w:rsid w:val="00502D9F"/>
    <w:rsid w:val="005169B6"/>
    <w:rsid w:val="00517534"/>
    <w:rsid w:val="00517A68"/>
    <w:rsid w:val="00522B8A"/>
    <w:rsid w:val="00524BE9"/>
    <w:rsid w:val="005253D9"/>
    <w:rsid w:val="00526516"/>
    <w:rsid w:val="00530D0E"/>
    <w:rsid w:val="00532B88"/>
    <w:rsid w:val="005363F8"/>
    <w:rsid w:val="0053674B"/>
    <w:rsid w:val="00537224"/>
    <w:rsid w:val="00537C20"/>
    <w:rsid w:val="00541276"/>
    <w:rsid w:val="0054484F"/>
    <w:rsid w:val="00544F61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1064"/>
    <w:rsid w:val="00583FC7"/>
    <w:rsid w:val="00587B41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C6C15"/>
    <w:rsid w:val="005D2A1B"/>
    <w:rsid w:val="005D458F"/>
    <w:rsid w:val="005D4F50"/>
    <w:rsid w:val="005D6629"/>
    <w:rsid w:val="005E0556"/>
    <w:rsid w:val="005E0D60"/>
    <w:rsid w:val="005E2E1E"/>
    <w:rsid w:val="005E5B45"/>
    <w:rsid w:val="005E60CB"/>
    <w:rsid w:val="005F1EAB"/>
    <w:rsid w:val="005F418D"/>
    <w:rsid w:val="005F7188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2843"/>
    <w:rsid w:val="00690535"/>
    <w:rsid w:val="00694141"/>
    <w:rsid w:val="006956D0"/>
    <w:rsid w:val="006A0E67"/>
    <w:rsid w:val="006A6B40"/>
    <w:rsid w:val="006B0279"/>
    <w:rsid w:val="006B1C19"/>
    <w:rsid w:val="006B2151"/>
    <w:rsid w:val="006B397D"/>
    <w:rsid w:val="006B3B53"/>
    <w:rsid w:val="006B4954"/>
    <w:rsid w:val="006C39E5"/>
    <w:rsid w:val="006C4030"/>
    <w:rsid w:val="006D0EAB"/>
    <w:rsid w:val="006D4713"/>
    <w:rsid w:val="006E006F"/>
    <w:rsid w:val="006E2D56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4F55"/>
    <w:rsid w:val="007555FD"/>
    <w:rsid w:val="00757F55"/>
    <w:rsid w:val="00762331"/>
    <w:rsid w:val="007627EE"/>
    <w:rsid w:val="00762C7C"/>
    <w:rsid w:val="00767629"/>
    <w:rsid w:val="0077187C"/>
    <w:rsid w:val="00771CFA"/>
    <w:rsid w:val="00772CCA"/>
    <w:rsid w:val="0077455E"/>
    <w:rsid w:val="0077759F"/>
    <w:rsid w:val="0078118C"/>
    <w:rsid w:val="0078120C"/>
    <w:rsid w:val="00782469"/>
    <w:rsid w:val="00783D44"/>
    <w:rsid w:val="0078606F"/>
    <w:rsid w:val="007879E9"/>
    <w:rsid w:val="00797B35"/>
    <w:rsid w:val="007A381C"/>
    <w:rsid w:val="007B0444"/>
    <w:rsid w:val="007B2532"/>
    <w:rsid w:val="007B25CD"/>
    <w:rsid w:val="007B2F4E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390"/>
    <w:rsid w:val="007E225F"/>
    <w:rsid w:val="007E2358"/>
    <w:rsid w:val="007E3FAF"/>
    <w:rsid w:val="007E42B4"/>
    <w:rsid w:val="007F269B"/>
    <w:rsid w:val="007F5703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10C"/>
    <w:rsid w:val="008569DE"/>
    <w:rsid w:val="00856AE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612D"/>
    <w:rsid w:val="008C7BD5"/>
    <w:rsid w:val="008D0121"/>
    <w:rsid w:val="008D04E2"/>
    <w:rsid w:val="008D0752"/>
    <w:rsid w:val="008D1CA1"/>
    <w:rsid w:val="008D6D62"/>
    <w:rsid w:val="008E4EAC"/>
    <w:rsid w:val="008F064A"/>
    <w:rsid w:val="008F1196"/>
    <w:rsid w:val="008F6852"/>
    <w:rsid w:val="008F6FF8"/>
    <w:rsid w:val="008F770E"/>
    <w:rsid w:val="009022E8"/>
    <w:rsid w:val="00903C67"/>
    <w:rsid w:val="00904F05"/>
    <w:rsid w:val="00907464"/>
    <w:rsid w:val="00907C3D"/>
    <w:rsid w:val="00910186"/>
    <w:rsid w:val="00910789"/>
    <w:rsid w:val="009109E9"/>
    <w:rsid w:val="00911336"/>
    <w:rsid w:val="00911A9E"/>
    <w:rsid w:val="009132A1"/>
    <w:rsid w:val="009132AA"/>
    <w:rsid w:val="00914EB3"/>
    <w:rsid w:val="00920869"/>
    <w:rsid w:val="00923C5F"/>
    <w:rsid w:val="00926949"/>
    <w:rsid w:val="0093046B"/>
    <w:rsid w:val="00932B03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2F3C"/>
    <w:rsid w:val="009932FB"/>
    <w:rsid w:val="00996DCB"/>
    <w:rsid w:val="00996E2E"/>
    <w:rsid w:val="009A0F92"/>
    <w:rsid w:val="009A25C0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0FD2"/>
    <w:rsid w:val="009D1786"/>
    <w:rsid w:val="009D7CD6"/>
    <w:rsid w:val="009E09D6"/>
    <w:rsid w:val="009E09F2"/>
    <w:rsid w:val="009E66EA"/>
    <w:rsid w:val="009F709B"/>
    <w:rsid w:val="009F71B9"/>
    <w:rsid w:val="009F7392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7017B"/>
    <w:rsid w:val="00A7140F"/>
    <w:rsid w:val="00A73025"/>
    <w:rsid w:val="00A737B0"/>
    <w:rsid w:val="00A73BF8"/>
    <w:rsid w:val="00A73F2B"/>
    <w:rsid w:val="00A74E86"/>
    <w:rsid w:val="00A751E9"/>
    <w:rsid w:val="00A758AD"/>
    <w:rsid w:val="00A75AEA"/>
    <w:rsid w:val="00A8178C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0D65"/>
    <w:rsid w:val="00AA0DC0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B07"/>
    <w:rsid w:val="00AC5800"/>
    <w:rsid w:val="00AC73CC"/>
    <w:rsid w:val="00AD12B5"/>
    <w:rsid w:val="00AD4E81"/>
    <w:rsid w:val="00AD549B"/>
    <w:rsid w:val="00AE7E54"/>
    <w:rsid w:val="00AF3CAF"/>
    <w:rsid w:val="00B0285B"/>
    <w:rsid w:val="00B105A2"/>
    <w:rsid w:val="00B10ABD"/>
    <w:rsid w:val="00B151F6"/>
    <w:rsid w:val="00B21E4F"/>
    <w:rsid w:val="00B24EA7"/>
    <w:rsid w:val="00B2660E"/>
    <w:rsid w:val="00B31C8C"/>
    <w:rsid w:val="00B323F6"/>
    <w:rsid w:val="00B32691"/>
    <w:rsid w:val="00B342D3"/>
    <w:rsid w:val="00B35593"/>
    <w:rsid w:val="00B3572B"/>
    <w:rsid w:val="00B35BE7"/>
    <w:rsid w:val="00B4003C"/>
    <w:rsid w:val="00B41C1C"/>
    <w:rsid w:val="00B446C3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1E23"/>
    <w:rsid w:val="00BB4EC7"/>
    <w:rsid w:val="00BB6502"/>
    <w:rsid w:val="00BC6D3A"/>
    <w:rsid w:val="00BD4CFB"/>
    <w:rsid w:val="00BE11F0"/>
    <w:rsid w:val="00BE3AD8"/>
    <w:rsid w:val="00BE4A6F"/>
    <w:rsid w:val="00BF05EE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4CAE"/>
    <w:rsid w:val="00C25413"/>
    <w:rsid w:val="00C30159"/>
    <w:rsid w:val="00C306EE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57BE0"/>
    <w:rsid w:val="00C66785"/>
    <w:rsid w:val="00C86A25"/>
    <w:rsid w:val="00C878F6"/>
    <w:rsid w:val="00C93217"/>
    <w:rsid w:val="00C93E01"/>
    <w:rsid w:val="00C9715D"/>
    <w:rsid w:val="00CA604A"/>
    <w:rsid w:val="00CB5128"/>
    <w:rsid w:val="00CB56F9"/>
    <w:rsid w:val="00CB66DC"/>
    <w:rsid w:val="00CB6D3C"/>
    <w:rsid w:val="00CB7597"/>
    <w:rsid w:val="00CD17AB"/>
    <w:rsid w:val="00CD4EFB"/>
    <w:rsid w:val="00CD6A2D"/>
    <w:rsid w:val="00CE556C"/>
    <w:rsid w:val="00CE5577"/>
    <w:rsid w:val="00CF0214"/>
    <w:rsid w:val="00CF0615"/>
    <w:rsid w:val="00CF285E"/>
    <w:rsid w:val="00D033BB"/>
    <w:rsid w:val="00D06A7D"/>
    <w:rsid w:val="00D07EF4"/>
    <w:rsid w:val="00D11DA5"/>
    <w:rsid w:val="00D13368"/>
    <w:rsid w:val="00D1380D"/>
    <w:rsid w:val="00D17098"/>
    <w:rsid w:val="00D17523"/>
    <w:rsid w:val="00D215E4"/>
    <w:rsid w:val="00D220B6"/>
    <w:rsid w:val="00D23F22"/>
    <w:rsid w:val="00D32213"/>
    <w:rsid w:val="00D33E43"/>
    <w:rsid w:val="00D342D4"/>
    <w:rsid w:val="00D35A81"/>
    <w:rsid w:val="00D40DFD"/>
    <w:rsid w:val="00D468CB"/>
    <w:rsid w:val="00D501B0"/>
    <w:rsid w:val="00D501CD"/>
    <w:rsid w:val="00D5078A"/>
    <w:rsid w:val="00D51AE8"/>
    <w:rsid w:val="00D535B4"/>
    <w:rsid w:val="00D54E88"/>
    <w:rsid w:val="00D56753"/>
    <w:rsid w:val="00D5742F"/>
    <w:rsid w:val="00D6003C"/>
    <w:rsid w:val="00D603B3"/>
    <w:rsid w:val="00D60CE1"/>
    <w:rsid w:val="00D64B71"/>
    <w:rsid w:val="00D7288F"/>
    <w:rsid w:val="00D7752B"/>
    <w:rsid w:val="00D83891"/>
    <w:rsid w:val="00D8567B"/>
    <w:rsid w:val="00D90D2F"/>
    <w:rsid w:val="00D923EC"/>
    <w:rsid w:val="00D96187"/>
    <w:rsid w:val="00DA0490"/>
    <w:rsid w:val="00DA06CB"/>
    <w:rsid w:val="00DA2FF8"/>
    <w:rsid w:val="00DA69F3"/>
    <w:rsid w:val="00DB1B87"/>
    <w:rsid w:val="00DB3C0E"/>
    <w:rsid w:val="00DB61CC"/>
    <w:rsid w:val="00DC09CC"/>
    <w:rsid w:val="00DC203E"/>
    <w:rsid w:val="00DC43D1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15708"/>
    <w:rsid w:val="00E21257"/>
    <w:rsid w:val="00E2286A"/>
    <w:rsid w:val="00E33597"/>
    <w:rsid w:val="00E443D9"/>
    <w:rsid w:val="00E45F82"/>
    <w:rsid w:val="00E55728"/>
    <w:rsid w:val="00E578CF"/>
    <w:rsid w:val="00E606AD"/>
    <w:rsid w:val="00E60E31"/>
    <w:rsid w:val="00E6437A"/>
    <w:rsid w:val="00E70C53"/>
    <w:rsid w:val="00E71DF2"/>
    <w:rsid w:val="00E75B7E"/>
    <w:rsid w:val="00E830BE"/>
    <w:rsid w:val="00E90733"/>
    <w:rsid w:val="00E92804"/>
    <w:rsid w:val="00E92979"/>
    <w:rsid w:val="00E94B94"/>
    <w:rsid w:val="00EA376C"/>
    <w:rsid w:val="00EA68D5"/>
    <w:rsid w:val="00EB0E8E"/>
    <w:rsid w:val="00EB3A8D"/>
    <w:rsid w:val="00EC55F5"/>
    <w:rsid w:val="00EC62F5"/>
    <w:rsid w:val="00ED3EB8"/>
    <w:rsid w:val="00EF34AE"/>
    <w:rsid w:val="00EF3C54"/>
    <w:rsid w:val="00EF5A18"/>
    <w:rsid w:val="00EF7930"/>
    <w:rsid w:val="00F01326"/>
    <w:rsid w:val="00F15063"/>
    <w:rsid w:val="00F15A8C"/>
    <w:rsid w:val="00F21B6C"/>
    <w:rsid w:val="00F21F33"/>
    <w:rsid w:val="00F31CAF"/>
    <w:rsid w:val="00F35433"/>
    <w:rsid w:val="00F37854"/>
    <w:rsid w:val="00F40807"/>
    <w:rsid w:val="00F41D15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96083"/>
    <w:rsid w:val="00FA1309"/>
    <w:rsid w:val="00FA3604"/>
    <w:rsid w:val="00FA4879"/>
    <w:rsid w:val="00FA6D79"/>
    <w:rsid w:val="00FA6E32"/>
    <w:rsid w:val="00FC2F7C"/>
    <w:rsid w:val="00FC3A82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941C2-A516-41CF-9494-4FBD6FD1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1439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4</cp:revision>
  <cp:lastPrinted>2020-04-06T13:13:00Z</cp:lastPrinted>
  <dcterms:created xsi:type="dcterms:W3CDTF">2020-06-25T12:15:00Z</dcterms:created>
  <dcterms:modified xsi:type="dcterms:W3CDTF">2020-06-25T12:19:00Z</dcterms:modified>
</cp:coreProperties>
</file>